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98D1" w14:textId="77777777" w:rsidR="00ED3706" w:rsidRPr="00825D25" w:rsidRDefault="00E01E9F">
      <w:pPr>
        <w:rPr>
          <w:rFonts w:ascii="Century Gothic" w:hAnsi="Century Gothic"/>
        </w:rPr>
      </w:pPr>
      <w:r w:rsidRPr="00825D25">
        <w:rPr>
          <w:rFonts w:ascii="Century Gothic" w:hAnsi="Century Gothic"/>
        </w:rPr>
        <w:t>Judges - Chapter Advisers Written Submission Instructions</w:t>
      </w:r>
    </w:p>
    <w:p w14:paraId="76C15EF7" w14:textId="77777777" w:rsidR="00E01E9F" w:rsidRDefault="00E01E9F"/>
    <w:p w14:paraId="73653026" w14:textId="77777777" w:rsidR="00E01E9F" w:rsidRPr="00825D25" w:rsidRDefault="00E01E9F">
      <w:pPr>
        <w:rPr>
          <w:rFonts w:ascii="Century Gothic" w:hAnsi="Century Gothic"/>
        </w:rPr>
      </w:pPr>
      <w:r w:rsidRPr="00825D25">
        <w:rPr>
          <w:rFonts w:ascii="Century Gothic" w:hAnsi="Century Gothic"/>
        </w:rPr>
        <w:t>Chapter Advisers logon will be their Chapter ID and Password that they use to logon to the National Membership system</w:t>
      </w:r>
    </w:p>
    <w:p w14:paraId="0BF51CEA" w14:textId="77777777" w:rsidR="00E01E9F" w:rsidRPr="00825D25" w:rsidRDefault="00E01E9F">
      <w:pPr>
        <w:rPr>
          <w:rFonts w:ascii="Century Gothic" w:hAnsi="Century Gothic"/>
        </w:rPr>
      </w:pPr>
      <w:r w:rsidRPr="00825D25">
        <w:rPr>
          <w:rFonts w:ascii="Century Gothic" w:hAnsi="Century Gothic"/>
        </w:rPr>
        <w:t>The Chapter Advisers Written Submission URL Secondary:</w:t>
      </w:r>
      <w:r w:rsidRPr="00825D25">
        <w:rPr>
          <w:rFonts w:ascii="Century Gothic" w:hAnsi="Century Gothic"/>
        </w:rPr>
        <w:br/>
      </w:r>
      <w:hyperlink r:id="rId9" w:history="1">
        <w:r w:rsidRPr="00825D25">
          <w:rPr>
            <w:rStyle w:val="Hyperlink"/>
            <w:rFonts w:ascii="Century Gothic" w:hAnsi="Century Gothic" w:cs="Segoe UI"/>
            <w:color w:val="1D60FF"/>
            <w:sz w:val="21"/>
            <w:szCs w:val="21"/>
            <w:shd w:val="clear" w:color="auto" w:fill="F9F9F9"/>
          </w:rPr>
          <w:t>http://judgesfull.registermychapter.com/org/slcsecondary/conf/s-state</w:t>
        </w:r>
      </w:hyperlink>
    </w:p>
    <w:p w14:paraId="55630144" w14:textId="77777777" w:rsidR="00E01E9F" w:rsidRPr="00825D25" w:rsidRDefault="00E01E9F">
      <w:pPr>
        <w:rPr>
          <w:rFonts w:ascii="Century Gothic" w:hAnsi="Century Gothic"/>
        </w:rPr>
      </w:pPr>
      <w:r w:rsidRPr="00825D25">
        <w:rPr>
          <w:rFonts w:ascii="Century Gothic" w:hAnsi="Century Gothic"/>
        </w:rPr>
        <w:t>The Chapter Advisers Written Submission URL Middle:</w:t>
      </w:r>
    </w:p>
    <w:p w14:paraId="523479C0" w14:textId="77777777" w:rsidR="00E01E9F" w:rsidRPr="00825D25" w:rsidRDefault="004C5011">
      <w:pPr>
        <w:rPr>
          <w:rFonts w:ascii="Century Gothic" w:hAnsi="Century Gothic"/>
        </w:rPr>
      </w:pPr>
      <w:hyperlink r:id="rId10" w:history="1">
        <w:r w:rsidR="00E01E9F" w:rsidRPr="00825D25">
          <w:rPr>
            <w:rStyle w:val="Hyperlink"/>
            <w:rFonts w:ascii="Century Gothic" w:hAnsi="Century Gothic" w:cs="Segoe UI"/>
            <w:color w:val="1D60FF"/>
            <w:sz w:val="21"/>
            <w:szCs w:val="21"/>
            <w:shd w:val="clear" w:color="auto" w:fill="F9F9F9"/>
          </w:rPr>
          <w:t>http://judgesfull.registermychapter.com/org/slcmiddle/conf/m-state</w:t>
        </w:r>
      </w:hyperlink>
    </w:p>
    <w:p w14:paraId="422F91BE" w14:textId="77777777" w:rsidR="00E01E9F" w:rsidRDefault="00E01E9F"/>
    <w:p w14:paraId="35F6FB71" w14:textId="77777777" w:rsidR="00E01E9F" w:rsidRPr="00825D25" w:rsidRDefault="00825D25">
      <w:pPr>
        <w:rPr>
          <w:rFonts w:ascii="Century Gothic" w:hAnsi="Century Gothic"/>
        </w:rPr>
      </w:pPr>
      <w:r>
        <w:rPr>
          <w:rFonts w:ascii="Century Gothic" w:hAnsi="Century Gothic"/>
        </w:rPr>
        <w:t xml:space="preserve">Chapter Advisers </w:t>
      </w:r>
      <w:r w:rsidR="00E01E9F" w:rsidRPr="00825D25">
        <w:rPr>
          <w:rFonts w:ascii="Century Gothic" w:hAnsi="Century Gothic"/>
        </w:rPr>
        <w:t>Login Screen:</w:t>
      </w:r>
    </w:p>
    <w:p w14:paraId="5F18FA96" w14:textId="77777777" w:rsidR="00096BF3" w:rsidRDefault="00096BF3">
      <w:pPr>
        <w:rPr>
          <w:noProof/>
        </w:rPr>
      </w:pPr>
    </w:p>
    <w:p w14:paraId="5C5232D8" w14:textId="77777777" w:rsidR="00E01E9F" w:rsidRDefault="00E01E9F">
      <w:r>
        <w:rPr>
          <w:noProof/>
        </w:rPr>
        <w:drawing>
          <wp:inline distT="0" distB="0" distL="0" distR="0" wp14:anchorId="385F5CD5" wp14:editId="3D792681">
            <wp:extent cx="2641663" cy="13411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251" b="20389"/>
                    <a:stretch/>
                  </pic:blipFill>
                  <pic:spPr bwMode="auto">
                    <a:xfrm>
                      <a:off x="0" y="0"/>
                      <a:ext cx="2642616" cy="1341604"/>
                    </a:xfrm>
                    <a:prstGeom prst="rect">
                      <a:avLst/>
                    </a:prstGeom>
                    <a:ln>
                      <a:noFill/>
                    </a:ln>
                    <a:extLst>
                      <a:ext uri="{53640926-AAD7-44D8-BBD7-CCE9431645EC}">
                        <a14:shadowObscured xmlns:a14="http://schemas.microsoft.com/office/drawing/2010/main"/>
                      </a:ext>
                    </a:extLst>
                  </pic:spPr>
                </pic:pic>
              </a:graphicData>
            </a:graphic>
          </wp:inline>
        </w:drawing>
      </w:r>
    </w:p>
    <w:p w14:paraId="587566F4" w14:textId="77777777" w:rsidR="00E01E9F" w:rsidRPr="00825D25" w:rsidRDefault="00E01E9F">
      <w:pPr>
        <w:rPr>
          <w:rFonts w:ascii="Century Gothic" w:hAnsi="Century Gothic"/>
        </w:rPr>
      </w:pPr>
      <w:r w:rsidRPr="00825D25">
        <w:rPr>
          <w:rFonts w:ascii="Century Gothic" w:hAnsi="Century Gothic"/>
        </w:rPr>
        <w:t>Type the Chapter ID in the Username field</w:t>
      </w:r>
    </w:p>
    <w:p w14:paraId="2AFB7A5B" w14:textId="77777777" w:rsidR="00E01E9F" w:rsidRPr="00825D25" w:rsidRDefault="00E01E9F">
      <w:pPr>
        <w:rPr>
          <w:rFonts w:ascii="Century Gothic" w:hAnsi="Century Gothic"/>
        </w:rPr>
      </w:pPr>
      <w:r w:rsidRPr="00825D25">
        <w:rPr>
          <w:rFonts w:ascii="Century Gothic" w:hAnsi="Century Gothic"/>
        </w:rPr>
        <w:t>Type the chapter adviser membership password in the password field</w:t>
      </w:r>
    </w:p>
    <w:p w14:paraId="0C91B520" w14:textId="77777777" w:rsidR="00E01E9F" w:rsidRPr="00825D25" w:rsidRDefault="00E01E9F">
      <w:pPr>
        <w:rPr>
          <w:rFonts w:ascii="Century Gothic" w:hAnsi="Century Gothic"/>
        </w:rPr>
      </w:pPr>
      <w:r w:rsidRPr="00825D25">
        <w:rPr>
          <w:rFonts w:ascii="Century Gothic" w:hAnsi="Century Gothic"/>
        </w:rPr>
        <w:t>Click on the Login button</w:t>
      </w:r>
    </w:p>
    <w:p w14:paraId="4CDE4BB7" w14:textId="77777777" w:rsidR="00825D25" w:rsidRDefault="00825D25"/>
    <w:p w14:paraId="070B8313" w14:textId="77777777" w:rsidR="00825D25" w:rsidRDefault="00825D25"/>
    <w:p w14:paraId="5FB03057" w14:textId="77777777" w:rsidR="00096BF3" w:rsidRDefault="00096BF3">
      <w:pPr>
        <w:rPr>
          <w:rFonts w:ascii="Century Gothic" w:hAnsi="Century Gothic"/>
        </w:rPr>
      </w:pPr>
    </w:p>
    <w:p w14:paraId="053B5B8A" w14:textId="77777777" w:rsidR="00E01E9F" w:rsidRPr="00825D25" w:rsidRDefault="001F138B">
      <w:pPr>
        <w:rPr>
          <w:rFonts w:ascii="Century Gothic" w:hAnsi="Century Gothic"/>
        </w:rPr>
      </w:pPr>
      <w:r w:rsidRPr="00825D25">
        <w:rPr>
          <w:rFonts w:ascii="Century Gothic" w:hAnsi="Century Gothic"/>
        </w:rPr>
        <w:t>Click on the Projects button</w:t>
      </w:r>
    </w:p>
    <w:p w14:paraId="5133801E" w14:textId="77777777" w:rsidR="001F138B" w:rsidRDefault="001F138B">
      <w:r>
        <w:rPr>
          <w:noProof/>
        </w:rPr>
        <w:drawing>
          <wp:inline distT="0" distB="0" distL="0" distR="0" wp14:anchorId="6BC6F582" wp14:editId="4AC5637A">
            <wp:extent cx="2623820" cy="73134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0004"/>
                    <a:stretch/>
                  </pic:blipFill>
                  <pic:spPr bwMode="auto">
                    <a:xfrm>
                      <a:off x="0" y="0"/>
                      <a:ext cx="2624328" cy="731485"/>
                    </a:xfrm>
                    <a:prstGeom prst="rect">
                      <a:avLst/>
                    </a:prstGeom>
                    <a:ln>
                      <a:noFill/>
                    </a:ln>
                    <a:extLst>
                      <a:ext uri="{53640926-AAD7-44D8-BBD7-CCE9431645EC}">
                        <a14:shadowObscured xmlns:a14="http://schemas.microsoft.com/office/drawing/2010/main"/>
                      </a:ext>
                    </a:extLst>
                  </pic:spPr>
                </pic:pic>
              </a:graphicData>
            </a:graphic>
          </wp:inline>
        </w:drawing>
      </w:r>
    </w:p>
    <w:p w14:paraId="3FC6E793" w14:textId="77777777" w:rsidR="001F138B" w:rsidRPr="00825D25" w:rsidRDefault="001F138B">
      <w:pPr>
        <w:rPr>
          <w:rFonts w:ascii="Century Gothic" w:hAnsi="Century Gothic"/>
        </w:rPr>
      </w:pPr>
      <w:r w:rsidRPr="00825D25">
        <w:rPr>
          <w:rFonts w:ascii="Century Gothic" w:hAnsi="Century Gothic"/>
        </w:rPr>
        <w:t>Click on the Submit New Project button</w:t>
      </w:r>
    </w:p>
    <w:p w14:paraId="4CAEC2BA" w14:textId="77777777" w:rsidR="001F138B" w:rsidRDefault="001F138B">
      <w:r>
        <w:rPr>
          <w:noProof/>
        </w:rPr>
        <w:drawing>
          <wp:inline distT="0" distB="0" distL="0" distR="0" wp14:anchorId="118624DA" wp14:editId="62407764">
            <wp:extent cx="5943600" cy="344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805"/>
                    </a:xfrm>
                    <a:prstGeom prst="rect">
                      <a:avLst/>
                    </a:prstGeom>
                  </pic:spPr>
                </pic:pic>
              </a:graphicData>
            </a:graphic>
          </wp:inline>
        </w:drawing>
      </w:r>
    </w:p>
    <w:p w14:paraId="6771289E" w14:textId="77777777" w:rsidR="001F138B" w:rsidRDefault="001F138B">
      <w:r>
        <w:rPr>
          <w:noProof/>
        </w:rPr>
        <w:lastRenderedPageBreak/>
        <w:drawing>
          <wp:anchor distT="0" distB="0" distL="114300" distR="114300" simplePos="0" relativeHeight="251658240" behindDoc="0" locked="0" layoutInCell="1" allowOverlap="1" wp14:anchorId="203AFF41" wp14:editId="125F1D75">
            <wp:simplePos x="0" y="0"/>
            <wp:positionH relativeFrom="column">
              <wp:posOffset>-341906</wp:posOffset>
            </wp:positionH>
            <wp:positionV relativeFrom="paragraph">
              <wp:posOffset>0</wp:posOffset>
            </wp:positionV>
            <wp:extent cx="6707339" cy="2903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07339" cy="2903610"/>
                    </a:xfrm>
                    <a:prstGeom prst="rect">
                      <a:avLst/>
                    </a:prstGeom>
                  </pic:spPr>
                </pic:pic>
              </a:graphicData>
            </a:graphic>
            <wp14:sizeRelH relativeFrom="page">
              <wp14:pctWidth>0</wp14:pctWidth>
            </wp14:sizeRelH>
            <wp14:sizeRelV relativeFrom="page">
              <wp14:pctHeight>0</wp14:pctHeight>
            </wp14:sizeRelV>
          </wp:anchor>
        </w:drawing>
      </w:r>
    </w:p>
    <w:p w14:paraId="7B302770" w14:textId="77777777" w:rsidR="00096BF3" w:rsidRDefault="001F138B">
      <w:pPr>
        <w:rPr>
          <w:rFonts w:ascii="Century Gothic" w:hAnsi="Century Gothic"/>
        </w:rPr>
      </w:pPr>
      <w:r w:rsidRPr="00825D25">
        <w:rPr>
          <w:rFonts w:ascii="Century Gothic" w:hAnsi="Century Gothic"/>
        </w:rPr>
        <w:t>Click on the down arrow located on the right-hand side of the Event Title field</w:t>
      </w:r>
      <w:r w:rsidRPr="00825D25">
        <w:rPr>
          <w:rFonts w:ascii="Century Gothic" w:hAnsi="Century Gothic"/>
        </w:rPr>
        <w:br/>
        <w:t>Select the appropriate Event from the drop down list</w:t>
      </w:r>
      <w:r w:rsidRPr="00825D25">
        <w:rPr>
          <w:rFonts w:ascii="Century Gothic" w:hAnsi="Century Gothic"/>
        </w:rPr>
        <w:br/>
        <w:t>Type the appropriate Title of Project in the Title of Project/Business Name Title field</w:t>
      </w:r>
      <w:r w:rsidRPr="00825D25">
        <w:rPr>
          <w:rFonts w:ascii="Century Gothic" w:hAnsi="Century Gothic"/>
        </w:rPr>
        <w:br/>
        <w:t>Click the Yes I understand check box</w:t>
      </w:r>
    </w:p>
    <w:p w14:paraId="0165DF10" w14:textId="77777777" w:rsidR="001F138B" w:rsidRDefault="001F138B">
      <w:r w:rsidRPr="00825D25">
        <w:rPr>
          <w:rFonts w:ascii="Century Gothic" w:hAnsi="Century Gothic"/>
        </w:rPr>
        <w:br/>
      </w:r>
      <w:r>
        <w:rPr>
          <w:noProof/>
        </w:rPr>
        <w:drawing>
          <wp:inline distT="0" distB="0" distL="0" distR="0" wp14:anchorId="7E9195BB" wp14:editId="322A215E">
            <wp:extent cx="35052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0826" b="28807"/>
                    <a:stretch/>
                  </pic:blipFill>
                  <pic:spPr bwMode="auto">
                    <a:xfrm>
                      <a:off x="0" y="0"/>
                      <a:ext cx="3505200" cy="419100"/>
                    </a:xfrm>
                    <a:prstGeom prst="rect">
                      <a:avLst/>
                    </a:prstGeom>
                    <a:ln>
                      <a:noFill/>
                    </a:ln>
                    <a:extLst>
                      <a:ext uri="{53640926-AAD7-44D8-BBD7-CCE9431645EC}">
                        <a14:shadowObscured xmlns:a14="http://schemas.microsoft.com/office/drawing/2010/main"/>
                      </a:ext>
                    </a:extLst>
                  </pic:spPr>
                </pic:pic>
              </a:graphicData>
            </a:graphic>
          </wp:inline>
        </w:drawing>
      </w:r>
    </w:p>
    <w:p w14:paraId="3C2B2787" w14:textId="77777777" w:rsidR="001F138B" w:rsidRPr="00825D25" w:rsidRDefault="001F138B">
      <w:pPr>
        <w:rPr>
          <w:rFonts w:ascii="Century Gothic" w:hAnsi="Century Gothic"/>
        </w:rPr>
      </w:pPr>
      <w:r w:rsidRPr="00825D25">
        <w:rPr>
          <w:rFonts w:ascii="Century Gothic" w:hAnsi="Century Gothic"/>
        </w:rPr>
        <w:t>Click on the Click Here to Select Files or Drag them Here to Upload button</w:t>
      </w:r>
      <w:r w:rsidRPr="00825D25">
        <w:rPr>
          <w:rFonts w:ascii="Century Gothic" w:hAnsi="Century Gothic"/>
        </w:rPr>
        <w:br/>
        <w:t>Select the appropriate Project File</w:t>
      </w:r>
      <w:r w:rsidRPr="00825D25">
        <w:rPr>
          <w:rFonts w:ascii="Century Gothic" w:hAnsi="Century Gothic"/>
        </w:rPr>
        <w:br/>
      </w:r>
    </w:p>
    <w:p w14:paraId="5E984128" w14:textId="77777777" w:rsidR="001F138B" w:rsidRPr="00825D25" w:rsidRDefault="001F138B">
      <w:pPr>
        <w:rPr>
          <w:rFonts w:ascii="Century Gothic" w:hAnsi="Century Gothic"/>
        </w:rPr>
      </w:pPr>
      <w:r w:rsidRPr="00825D25">
        <w:rPr>
          <w:rFonts w:ascii="Century Gothic" w:hAnsi="Century Gothic"/>
        </w:rPr>
        <w:t>Click on the down arrow located on the right-hand side of  Select Student To Add field</w:t>
      </w:r>
      <w:r w:rsidRPr="00825D25">
        <w:rPr>
          <w:rFonts w:ascii="Century Gothic" w:hAnsi="Century Gothic"/>
        </w:rPr>
        <w:br/>
        <w:t>Click on the appropriate Student Name from the Drop Down List</w:t>
      </w:r>
      <w:r w:rsidR="00C8080A" w:rsidRPr="00825D25">
        <w:rPr>
          <w:rFonts w:ascii="Century Gothic" w:hAnsi="Century Gothic"/>
        </w:rPr>
        <w:t xml:space="preserve"> (If multiple students, repeat selecting)</w:t>
      </w:r>
      <w:r w:rsidR="00C8080A" w:rsidRPr="00825D25">
        <w:rPr>
          <w:rFonts w:ascii="Century Gothic" w:hAnsi="Century Gothic"/>
        </w:rPr>
        <w:br/>
        <w:t>Click on the Save for Later button if you do Not want to submit the project now and want to submit later OR Click on the Submit Project button if you are ready to Submit the Project</w:t>
      </w:r>
    </w:p>
    <w:p w14:paraId="12087C0B" w14:textId="77777777" w:rsidR="00C8080A" w:rsidRDefault="00894DE0">
      <w:r>
        <w:rPr>
          <w:noProof/>
        </w:rPr>
        <w:drawing>
          <wp:inline distT="0" distB="0" distL="0" distR="0" wp14:anchorId="154EE57F" wp14:editId="0EC70485">
            <wp:extent cx="952500"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714"/>
                    <a:stretch/>
                  </pic:blipFill>
                  <pic:spPr bwMode="auto">
                    <a:xfrm>
                      <a:off x="0" y="0"/>
                      <a:ext cx="952500" cy="1047750"/>
                    </a:xfrm>
                    <a:prstGeom prst="rect">
                      <a:avLst/>
                    </a:prstGeom>
                    <a:ln>
                      <a:noFill/>
                    </a:ln>
                    <a:extLst>
                      <a:ext uri="{53640926-AAD7-44D8-BBD7-CCE9431645EC}">
                        <a14:shadowObscured xmlns:a14="http://schemas.microsoft.com/office/drawing/2010/main"/>
                      </a:ext>
                    </a:extLst>
                  </pic:spPr>
                </pic:pic>
              </a:graphicData>
            </a:graphic>
          </wp:inline>
        </w:drawing>
      </w:r>
    </w:p>
    <w:p w14:paraId="6A8B63AC" w14:textId="77777777" w:rsidR="00894DE0" w:rsidRPr="00825D25" w:rsidRDefault="00894DE0">
      <w:pPr>
        <w:rPr>
          <w:rFonts w:ascii="Century Gothic" w:hAnsi="Century Gothic"/>
        </w:rPr>
      </w:pPr>
      <w:r w:rsidRPr="00825D25">
        <w:rPr>
          <w:rFonts w:ascii="Century Gothic" w:hAnsi="Century Gothic"/>
        </w:rPr>
        <w:t xml:space="preserve">Once you submit a project or multiple projects, the Sign Projects button will appear in the upper right hand corner of the page.  You Must click on this button to sign the </w:t>
      </w:r>
      <w:r w:rsidRPr="00825D25">
        <w:rPr>
          <w:rFonts w:ascii="Century Gothic" w:hAnsi="Century Gothic"/>
        </w:rPr>
        <w:lastRenderedPageBreak/>
        <w:t>statement of assurance for the Projects or the project is not fully submitted.  Note:  If you submit several projects and click on this button, it will attach the statement of assurance to all the projects submitted in that group.  If you submit additional projects, you will need to repeat this process again each time.</w:t>
      </w:r>
    </w:p>
    <w:p w14:paraId="007BA7BD" w14:textId="77777777" w:rsidR="00894DE0" w:rsidRDefault="004C5011">
      <w:r w:rsidRPr="00EC59F8">
        <w:rPr>
          <w:noProof/>
        </w:rPr>
        <w:drawing>
          <wp:anchor distT="0" distB="0" distL="114300" distR="114300" simplePos="0" relativeHeight="251659264" behindDoc="0" locked="0" layoutInCell="1" allowOverlap="1" wp14:anchorId="086BAD83" wp14:editId="25EC24DA">
            <wp:simplePos x="0" y="0"/>
            <wp:positionH relativeFrom="column">
              <wp:posOffset>-421640</wp:posOffset>
            </wp:positionH>
            <wp:positionV relativeFrom="paragraph">
              <wp:posOffset>280035</wp:posOffset>
            </wp:positionV>
            <wp:extent cx="6790055" cy="1263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90055" cy="1263650"/>
                    </a:xfrm>
                    <a:prstGeom prst="rect">
                      <a:avLst/>
                    </a:prstGeom>
                  </pic:spPr>
                </pic:pic>
              </a:graphicData>
            </a:graphic>
            <wp14:sizeRelH relativeFrom="page">
              <wp14:pctWidth>0</wp14:pctWidth>
            </wp14:sizeRelH>
            <wp14:sizeRelV relativeFrom="page">
              <wp14:pctHeight>0</wp14:pctHeight>
            </wp14:sizeRelV>
          </wp:anchor>
        </w:drawing>
      </w:r>
    </w:p>
    <w:p w14:paraId="22DEA081" w14:textId="77777777" w:rsidR="00894DE0" w:rsidRDefault="00894DE0"/>
    <w:p w14:paraId="51C03A19" w14:textId="77777777" w:rsidR="00825D25" w:rsidRDefault="00825D25"/>
    <w:p w14:paraId="5681B021" w14:textId="77777777" w:rsidR="00825D25" w:rsidRPr="00825D25" w:rsidRDefault="00825D25">
      <w:pPr>
        <w:rPr>
          <w:rFonts w:ascii="Century Gothic" w:hAnsi="Century Gothic"/>
        </w:rPr>
      </w:pPr>
      <w:r w:rsidRPr="00825D25">
        <w:rPr>
          <w:rFonts w:ascii="Century Gothic" w:hAnsi="Century Gothic"/>
        </w:rPr>
        <w:t>Search Projects – This option allows you to search for a specific project in your list</w:t>
      </w:r>
      <w:r>
        <w:rPr>
          <w:rFonts w:ascii="Century Gothic" w:hAnsi="Century Gothic"/>
        </w:rPr>
        <w:t xml:space="preserve">.  You can search by Event Name, Title, Event Description and Student Name.  </w:t>
      </w:r>
      <w:bookmarkStart w:id="0" w:name="_GoBack"/>
      <w:bookmarkEnd w:id="0"/>
    </w:p>
    <w:p w14:paraId="484EB875" w14:textId="77777777" w:rsidR="00825D25" w:rsidRPr="00825D25" w:rsidRDefault="00825D25">
      <w:pPr>
        <w:rPr>
          <w:rFonts w:ascii="Century Gothic" w:hAnsi="Century Gothic"/>
        </w:rPr>
      </w:pPr>
      <w:r w:rsidRPr="00825D25">
        <w:rPr>
          <w:rFonts w:ascii="Century Gothic" w:hAnsi="Century Gothic"/>
        </w:rPr>
        <w:t>View Project – This will allow you to view the project after the project has been submitted</w:t>
      </w:r>
    </w:p>
    <w:p w14:paraId="0F072B83" w14:textId="77777777" w:rsidR="00825D25" w:rsidRPr="00825D25" w:rsidRDefault="00825D25">
      <w:pPr>
        <w:rPr>
          <w:rFonts w:ascii="Century Gothic" w:hAnsi="Century Gothic"/>
        </w:rPr>
      </w:pPr>
      <w:r w:rsidRPr="00825D25">
        <w:rPr>
          <w:rFonts w:ascii="Century Gothic" w:hAnsi="Century Gothic"/>
        </w:rPr>
        <w:t>Edit Project - This will allow you to edit the project prior to submission.  This button will only appear if the project has not been submitted</w:t>
      </w:r>
    </w:p>
    <w:p w14:paraId="211CED40" w14:textId="77777777" w:rsidR="00825D25" w:rsidRPr="00825D25" w:rsidRDefault="00825D25">
      <w:pPr>
        <w:rPr>
          <w:rFonts w:ascii="Century Gothic" w:hAnsi="Century Gothic"/>
        </w:rPr>
      </w:pPr>
      <w:r w:rsidRPr="00825D25">
        <w:rPr>
          <w:rFonts w:ascii="Century Gothic" w:hAnsi="Century Gothic"/>
        </w:rPr>
        <w:t>Delete Project – This will allow you to delete the project if it is has not been submitted.  This button will only appear if the project has not been submitted.</w:t>
      </w:r>
    </w:p>
    <w:p w14:paraId="6DC66D9D" w14:textId="77777777" w:rsidR="00825D25" w:rsidRDefault="00825D25">
      <w:pPr>
        <w:rPr>
          <w:rFonts w:ascii="Century Gothic" w:hAnsi="Century Gothic"/>
        </w:rPr>
      </w:pPr>
      <w:r w:rsidRPr="00825D25">
        <w:rPr>
          <w:rFonts w:ascii="Century Gothic" w:hAnsi="Century Gothic"/>
        </w:rPr>
        <w:t>If you have a submitted project that needs to be changed, you will have to contact the State Adviser/System Admin to release the project back to you.  Once this is done, the Edit project and delete button will appear on your screen again.</w:t>
      </w:r>
    </w:p>
    <w:p w14:paraId="7068172B" w14:textId="77777777" w:rsidR="00825D25" w:rsidRDefault="00825D25">
      <w:pPr>
        <w:rPr>
          <w:rFonts w:ascii="Century Gothic" w:hAnsi="Century Gothic"/>
        </w:rPr>
      </w:pPr>
    </w:p>
    <w:p w14:paraId="644DC5A1" w14:textId="77777777" w:rsidR="00825D25" w:rsidRPr="00825D25" w:rsidRDefault="00825D25">
      <w:pPr>
        <w:rPr>
          <w:rFonts w:ascii="Century Gothic" w:hAnsi="Century Gothic"/>
        </w:rPr>
      </w:pPr>
      <w:r>
        <w:rPr>
          <w:noProof/>
        </w:rPr>
        <w:drawing>
          <wp:inline distT="0" distB="0" distL="0" distR="0" wp14:anchorId="0669735A" wp14:editId="167B0496">
            <wp:extent cx="752475" cy="3505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9192" b="34344"/>
                    <a:stretch/>
                  </pic:blipFill>
                  <pic:spPr bwMode="auto">
                    <a:xfrm>
                      <a:off x="0" y="0"/>
                      <a:ext cx="752475" cy="350520"/>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br/>
        <w:t>Click on the Logout button to logout of the system</w:t>
      </w:r>
    </w:p>
    <w:sectPr w:rsidR="00825D25" w:rsidRPr="00825D25" w:rsidSect="004C501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C509" w14:textId="77777777" w:rsidR="004C5011" w:rsidRDefault="004C5011" w:rsidP="004C5011">
      <w:pPr>
        <w:spacing w:after="0" w:line="240" w:lineRule="auto"/>
      </w:pPr>
      <w:r>
        <w:separator/>
      </w:r>
    </w:p>
  </w:endnote>
  <w:endnote w:type="continuationSeparator" w:id="0">
    <w:p w14:paraId="16C0CD00" w14:textId="77777777" w:rsidR="004C5011" w:rsidRDefault="004C5011" w:rsidP="004C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83C1" w14:textId="77777777" w:rsidR="004C5011" w:rsidRDefault="004C5011" w:rsidP="004C5011">
      <w:pPr>
        <w:spacing w:after="0" w:line="240" w:lineRule="auto"/>
      </w:pPr>
      <w:r>
        <w:separator/>
      </w:r>
    </w:p>
  </w:footnote>
  <w:footnote w:type="continuationSeparator" w:id="0">
    <w:p w14:paraId="461FE124" w14:textId="77777777" w:rsidR="004C5011" w:rsidRDefault="004C5011" w:rsidP="004C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2CCF" w14:textId="77777777" w:rsidR="004C5011" w:rsidRDefault="004C5011">
    <w:pPr>
      <w:pStyle w:val="Header"/>
    </w:pPr>
    <w:r>
      <w:tab/>
    </w:r>
    <w:r>
      <w:tab/>
      <w:t>Attachment 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9F"/>
    <w:rsid w:val="00042DC6"/>
    <w:rsid w:val="00096BF3"/>
    <w:rsid w:val="001F138B"/>
    <w:rsid w:val="004379F1"/>
    <w:rsid w:val="004C5011"/>
    <w:rsid w:val="00825D25"/>
    <w:rsid w:val="00894DE0"/>
    <w:rsid w:val="00C8080A"/>
    <w:rsid w:val="00E01E9F"/>
    <w:rsid w:val="00EC59F8"/>
    <w:rsid w:val="00ED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991C"/>
  <w15:chartTrackingRefBased/>
  <w15:docId w15:val="{4CBE0701-7B38-4595-AA26-1271C824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E9F"/>
    <w:rPr>
      <w:color w:val="0000FF"/>
      <w:u w:val="single"/>
    </w:rPr>
  </w:style>
  <w:style w:type="paragraph" w:styleId="BalloonText">
    <w:name w:val="Balloon Text"/>
    <w:basedOn w:val="Normal"/>
    <w:link w:val="BalloonTextChar"/>
    <w:uiPriority w:val="99"/>
    <w:semiHidden/>
    <w:unhideWhenUsed/>
    <w:rsid w:val="00E0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E9F"/>
    <w:rPr>
      <w:rFonts w:ascii="Segoe UI" w:hAnsi="Segoe UI" w:cs="Segoe UI"/>
      <w:sz w:val="18"/>
      <w:szCs w:val="18"/>
    </w:rPr>
  </w:style>
  <w:style w:type="paragraph" w:styleId="Header">
    <w:name w:val="header"/>
    <w:basedOn w:val="Normal"/>
    <w:link w:val="HeaderChar"/>
    <w:uiPriority w:val="99"/>
    <w:unhideWhenUsed/>
    <w:rsid w:val="004C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11"/>
  </w:style>
  <w:style w:type="paragraph" w:styleId="Footer">
    <w:name w:val="footer"/>
    <w:basedOn w:val="Normal"/>
    <w:link w:val="FooterChar"/>
    <w:uiPriority w:val="99"/>
    <w:unhideWhenUsed/>
    <w:rsid w:val="004C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judgesfull.registermychapter.com/org/slcmiddle/conf/m-stat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judgesfull.registermychapter.com/org/slcsecondary/conf/s-stat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6D11268D4BD41B1EE99FC85CACEC4" ma:contentTypeVersion="28" ma:contentTypeDescription="Create a new document." ma:contentTypeScope="" ma:versionID="889db1b557d6a593d196aa2344dc6e61">
  <xsd:schema xmlns:xsd="http://www.w3.org/2001/XMLSchema" xmlns:xs="http://www.w3.org/2001/XMLSchema" xmlns:p="http://schemas.microsoft.com/office/2006/metadata/properties" xmlns:ns3="086880fb-394b-4655-89c7-456051920fb5" xmlns:ns4="36642753-6b07-4a5d-b841-2220da641ed6" targetNamespace="http://schemas.microsoft.com/office/2006/metadata/properties" ma:root="true" ma:fieldsID="fd613994d298c28431e9a8a3a85a80d6" ns3:_="" ns4:_="">
    <xsd:import namespace="086880fb-394b-4655-89c7-456051920fb5"/>
    <xsd:import namespace="36642753-6b07-4a5d-b841-2220da641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880fb-394b-4655-89c7-456051920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42753-6b07-4a5d-b841-2220da641e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6642753-6b07-4a5d-b841-2220da641ed6" xsi:nil="true"/>
    <Has_Teacher_Only_SectionGroup xmlns="36642753-6b07-4a5d-b841-2220da641ed6" xsi:nil="true"/>
    <DefaultSectionNames xmlns="36642753-6b07-4a5d-b841-2220da641ed6" xsi:nil="true"/>
    <Teachers xmlns="36642753-6b07-4a5d-b841-2220da641ed6">
      <UserInfo>
        <DisplayName/>
        <AccountId xsi:nil="true"/>
        <AccountType/>
      </UserInfo>
    </Teachers>
    <Templates xmlns="36642753-6b07-4a5d-b841-2220da641ed6" xsi:nil="true"/>
    <Self_Registration_Enabled xmlns="36642753-6b07-4a5d-b841-2220da641ed6" xsi:nil="true"/>
    <CultureName xmlns="36642753-6b07-4a5d-b841-2220da641ed6" xsi:nil="true"/>
    <Invited_Teachers xmlns="36642753-6b07-4a5d-b841-2220da641ed6" xsi:nil="true"/>
    <Invited_Students xmlns="36642753-6b07-4a5d-b841-2220da641ed6" xsi:nil="true"/>
    <IsNotebookLocked xmlns="36642753-6b07-4a5d-b841-2220da641ed6" xsi:nil="true"/>
    <FolderType xmlns="36642753-6b07-4a5d-b841-2220da641ed6" xsi:nil="true"/>
    <Students xmlns="36642753-6b07-4a5d-b841-2220da641ed6">
      <UserInfo>
        <DisplayName/>
        <AccountId xsi:nil="true"/>
        <AccountType/>
      </UserInfo>
    </Students>
    <AppVersion xmlns="36642753-6b07-4a5d-b841-2220da641ed6" xsi:nil="true"/>
    <TeamsChannelId xmlns="36642753-6b07-4a5d-b841-2220da641ed6" xsi:nil="true"/>
    <Owner xmlns="36642753-6b07-4a5d-b841-2220da641ed6">
      <UserInfo>
        <DisplayName/>
        <AccountId xsi:nil="true"/>
        <AccountType/>
      </UserInfo>
    </Owner>
    <Student_Groups xmlns="36642753-6b07-4a5d-b841-2220da641ed6">
      <UserInfo>
        <DisplayName/>
        <AccountId xsi:nil="true"/>
        <AccountType/>
      </UserInfo>
    </Student_Groups>
    <Is_Collaboration_Space_Locked xmlns="36642753-6b07-4a5d-b841-2220da641ed6" xsi:nil="true"/>
  </documentManagement>
</p:properties>
</file>

<file path=customXml/itemProps1.xml><?xml version="1.0" encoding="utf-8"?>
<ds:datastoreItem xmlns:ds="http://schemas.openxmlformats.org/officeDocument/2006/customXml" ds:itemID="{10FBB69D-146E-4342-9D66-E05CB240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880fb-394b-4655-89c7-456051920fb5"/>
    <ds:schemaRef ds:uri="36642753-6b07-4a5d-b841-2220da64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30568-F2CC-4A50-A91A-55BAC2E39F50}">
  <ds:schemaRefs>
    <ds:schemaRef ds:uri="http://schemas.microsoft.com/sharepoint/v3/contenttype/forms"/>
  </ds:schemaRefs>
</ds:datastoreItem>
</file>

<file path=customXml/itemProps3.xml><?xml version="1.0" encoding="utf-8"?>
<ds:datastoreItem xmlns:ds="http://schemas.openxmlformats.org/officeDocument/2006/customXml" ds:itemID="{75BEB92F-D616-4FA6-9A30-CA29A69EDF56}">
  <ds:schemaRefs>
    <ds:schemaRef ds:uri="http://schemas.microsoft.com/office/infopath/2007/PartnerControls"/>
    <ds:schemaRef ds:uri="http://schemas.microsoft.com/office/2006/documentManagement/types"/>
    <ds:schemaRef ds:uri="http://schemas.microsoft.com/office/2006/metadata/properties"/>
    <ds:schemaRef ds:uri="36642753-6b07-4a5d-b841-2220da641ed6"/>
    <ds:schemaRef ds:uri="http://www.w3.org/XML/1998/namespace"/>
    <ds:schemaRef ds:uri="http://purl.org/dc/elements/1.1/"/>
    <ds:schemaRef ds:uri="086880fb-394b-4655-89c7-456051920fb5"/>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Beck</dc:creator>
  <cp:keywords/>
  <dc:description/>
  <cp:lastModifiedBy>Wilson Lisa</cp:lastModifiedBy>
  <cp:revision>2</cp:revision>
  <cp:lastPrinted>2019-12-02T14:42:00Z</cp:lastPrinted>
  <dcterms:created xsi:type="dcterms:W3CDTF">2019-12-02T14:44:00Z</dcterms:created>
  <dcterms:modified xsi:type="dcterms:W3CDTF">2019-12-02T14:44:00Z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0x0101005A96D11268D4BD41B1EE99FC85CACEC4</vt:lpwstr>
  </property>
</Properties>
</file>